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B3" w:rsidRDefault="0037778F">
      <w:r>
        <w:rPr>
          <w:noProof/>
        </w:rPr>
        <w:drawing>
          <wp:inline distT="0" distB="0" distL="0" distR="0">
            <wp:extent cx="5975797" cy="3399790"/>
            <wp:effectExtent l="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80FB3" w:rsidRDefault="00580FB3" w:rsidP="00580FB3"/>
    <w:p w:rsidR="004F1784" w:rsidRPr="00580FB3" w:rsidRDefault="00580FB3" w:rsidP="00580FB3">
      <w:pPr>
        <w:tabs>
          <w:tab w:val="left" w:pos="3783"/>
        </w:tabs>
      </w:pPr>
      <w:r>
        <w:tab/>
      </w:r>
      <w:bookmarkStart w:id="0" w:name="_GoBack"/>
      <w:bookmarkEnd w:id="0"/>
    </w:p>
    <w:sectPr w:rsidR="004F1784" w:rsidRPr="0058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F"/>
    <w:rsid w:val="0037778F"/>
    <w:rsid w:val="004F1784"/>
    <w:rsid w:val="00580FB3"/>
    <w:rsid w:val="00F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4AFE7-4F53-450B-A318-C8173EC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9E0CF-D746-4528-A18F-7AC973828BB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86516172-3837-4A16-A37F-7675194B1FED}">
      <dgm:prSet phldrT="[Text]"/>
      <dgm:spPr/>
      <dgm:t>
        <a:bodyPr/>
        <a:lstStyle/>
        <a:p>
          <a:r>
            <a:rPr lang="en-US"/>
            <a:t>Albany Plan of Money (1754, July 10th) The Albany Plan of Union was a plan to place the British North American colonies under a more centralized government. </a:t>
          </a:r>
        </a:p>
      </dgm:t>
    </dgm:pt>
    <dgm:pt modelId="{D221DE37-E4EB-4202-8270-67CB04D88E8B}" type="parTrans" cxnId="{05606421-388B-41C1-8E00-B1BDD3898D59}">
      <dgm:prSet/>
      <dgm:spPr/>
      <dgm:t>
        <a:bodyPr/>
        <a:lstStyle/>
        <a:p>
          <a:endParaRPr lang="en-US"/>
        </a:p>
      </dgm:t>
    </dgm:pt>
    <dgm:pt modelId="{5BD5B31A-B5C9-40B0-836A-6922D69A38C2}" type="sibTrans" cxnId="{05606421-388B-41C1-8E00-B1BDD3898D59}">
      <dgm:prSet/>
      <dgm:spPr/>
      <dgm:t>
        <a:bodyPr/>
        <a:lstStyle/>
        <a:p>
          <a:endParaRPr lang="en-US"/>
        </a:p>
      </dgm:t>
    </dgm:pt>
    <dgm:pt modelId="{2963C7C7-8BAA-45A3-B198-DC3E77AA9647}">
      <dgm:prSet phldrT="[Text]"/>
      <dgm:spPr/>
      <dgm:t>
        <a:bodyPr/>
        <a:lstStyle/>
        <a:p>
          <a:r>
            <a:rPr lang="en-US"/>
            <a:t>Decoloration of Independence (1766, July 4th) severed the political connections between the thirteen original American colonies and Great Britain </a:t>
          </a:r>
        </a:p>
      </dgm:t>
    </dgm:pt>
    <dgm:pt modelId="{2E4D2A98-CAA5-481A-A347-476556D9ED8E}" type="parTrans" cxnId="{2BD46A93-E5EB-40FA-97D6-73A5E577C93A}">
      <dgm:prSet/>
      <dgm:spPr/>
      <dgm:t>
        <a:bodyPr/>
        <a:lstStyle/>
        <a:p>
          <a:endParaRPr lang="en-US"/>
        </a:p>
      </dgm:t>
    </dgm:pt>
    <dgm:pt modelId="{0D361F95-26F9-4B3F-93EB-7AC08DAF80F6}" type="sibTrans" cxnId="{2BD46A93-E5EB-40FA-97D6-73A5E577C93A}">
      <dgm:prSet/>
      <dgm:spPr/>
      <dgm:t>
        <a:bodyPr/>
        <a:lstStyle/>
        <a:p>
          <a:endParaRPr lang="en-US"/>
        </a:p>
      </dgm:t>
    </dgm:pt>
    <dgm:pt modelId="{96E63F62-6AB8-445B-83DA-A7F5C02A573F}">
      <dgm:prSet/>
      <dgm:spPr/>
      <dgm:t>
        <a:bodyPr/>
        <a:lstStyle/>
        <a:p>
          <a:r>
            <a:rPr lang="en-US"/>
            <a:t>Stamp Act (1765 March 22) was an act of the Parliament of Great Britain that imposed a direct tax on the colonies of British America and required that many printed materials in the colonies be produced on stamped paper produced in London, carrying an embossed revenue stamp.</a:t>
          </a:r>
        </a:p>
      </dgm:t>
    </dgm:pt>
    <dgm:pt modelId="{6687F498-CF0E-4EBE-9D66-B760F5627B54}" type="parTrans" cxnId="{19D9332B-9354-4820-8ABE-295CE740C7AD}">
      <dgm:prSet/>
      <dgm:spPr/>
      <dgm:t>
        <a:bodyPr/>
        <a:lstStyle/>
        <a:p>
          <a:endParaRPr lang="en-US"/>
        </a:p>
      </dgm:t>
    </dgm:pt>
    <dgm:pt modelId="{6BE230DF-A48C-4DC4-A3A9-BCCD3F808FB5}" type="sibTrans" cxnId="{19D9332B-9354-4820-8ABE-295CE740C7AD}">
      <dgm:prSet/>
      <dgm:spPr/>
      <dgm:t>
        <a:bodyPr/>
        <a:lstStyle/>
        <a:p>
          <a:endParaRPr lang="en-US"/>
        </a:p>
      </dgm:t>
    </dgm:pt>
    <dgm:pt modelId="{A967816C-D136-447E-8540-E45FC90F12FC}">
      <dgm:prSet phldrT="[Text]"/>
      <dgm:spPr/>
      <dgm:t>
        <a:bodyPr/>
        <a:lstStyle/>
        <a:p>
          <a:r>
            <a:rPr lang="en-US"/>
            <a:t>French and Indian War (1754-1763 May 28th) Also known as the Seven Years’ War, this New World conflict marked another chapter in the long imperial struggle between Britain and France.</a:t>
          </a:r>
        </a:p>
      </dgm:t>
    </dgm:pt>
    <dgm:pt modelId="{66AEE6E5-01EC-4833-9E30-9F7F88E07527}" type="parTrans" cxnId="{B845954F-8543-420B-86EE-D628EB4E39A9}">
      <dgm:prSet/>
      <dgm:spPr/>
      <dgm:t>
        <a:bodyPr/>
        <a:lstStyle/>
        <a:p>
          <a:endParaRPr lang="en-US"/>
        </a:p>
      </dgm:t>
    </dgm:pt>
    <dgm:pt modelId="{2F0255D9-890E-417F-B893-CC0C359060FF}" type="sibTrans" cxnId="{B845954F-8543-420B-86EE-D628EB4E39A9}">
      <dgm:prSet/>
      <dgm:spPr/>
      <dgm:t>
        <a:bodyPr/>
        <a:lstStyle/>
        <a:p>
          <a:endParaRPr lang="en-US"/>
        </a:p>
      </dgm:t>
    </dgm:pt>
    <dgm:pt modelId="{287679BF-06D3-4CBA-9A1B-D632360F503F}">
      <dgm:prSet/>
      <dgm:spPr/>
      <dgm:t>
        <a:bodyPr/>
        <a:lstStyle/>
        <a:p>
          <a:r>
            <a:rPr lang="en-US"/>
            <a:t>Stamp Act Congress (1765 October 26th) with nine colonies, represented by 27 delegates, in attendance; others would likely have participated if earlier notice had been provided. </a:t>
          </a:r>
        </a:p>
      </dgm:t>
    </dgm:pt>
    <dgm:pt modelId="{39D0BF9B-816D-4D75-BABD-E9C565A6CDE6}" type="parTrans" cxnId="{20725B72-06A2-4468-90F0-5EFBFE92E141}">
      <dgm:prSet/>
      <dgm:spPr/>
      <dgm:t>
        <a:bodyPr/>
        <a:lstStyle/>
        <a:p>
          <a:endParaRPr lang="en-US"/>
        </a:p>
      </dgm:t>
    </dgm:pt>
    <dgm:pt modelId="{EEA3E2A4-BB05-4B31-B323-9C0C2579BC83}" type="sibTrans" cxnId="{20725B72-06A2-4468-90F0-5EFBFE92E141}">
      <dgm:prSet/>
      <dgm:spPr/>
      <dgm:t>
        <a:bodyPr/>
        <a:lstStyle/>
        <a:p>
          <a:endParaRPr lang="en-US"/>
        </a:p>
      </dgm:t>
    </dgm:pt>
    <dgm:pt modelId="{9003645D-61FF-42A3-B2C2-B9D693CCC8E8}">
      <dgm:prSet/>
      <dgm:spPr/>
      <dgm:t>
        <a:bodyPr/>
        <a:lstStyle/>
        <a:p>
          <a:r>
            <a:rPr lang="en-US"/>
            <a:t>Boston Tea Party (1773 December 16th) was a political protest by the Sons of Liberty in Boston, on December 16, 1773.</a:t>
          </a:r>
        </a:p>
      </dgm:t>
    </dgm:pt>
    <dgm:pt modelId="{2CF74F64-B652-45EC-B41A-78074EBB25D6}" type="parTrans" cxnId="{109783D3-66E1-4D10-B227-0D63ECFE20AE}">
      <dgm:prSet/>
      <dgm:spPr/>
      <dgm:t>
        <a:bodyPr/>
        <a:lstStyle/>
        <a:p>
          <a:endParaRPr lang="en-US"/>
        </a:p>
      </dgm:t>
    </dgm:pt>
    <dgm:pt modelId="{F394A473-4321-4B9F-8FAC-97F1E13C0CF1}" type="sibTrans" cxnId="{109783D3-66E1-4D10-B227-0D63ECFE20AE}">
      <dgm:prSet/>
      <dgm:spPr/>
      <dgm:t>
        <a:bodyPr/>
        <a:lstStyle/>
        <a:p>
          <a:endParaRPr lang="en-US"/>
        </a:p>
      </dgm:t>
    </dgm:pt>
    <dgm:pt modelId="{4B62BBA2-9241-4870-A51B-1D3AFD7FC907}">
      <dgm:prSet/>
      <dgm:spPr/>
      <dgm:t>
        <a:bodyPr/>
        <a:lstStyle/>
        <a:p>
          <a:r>
            <a:rPr lang="en-US"/>
            <a:t>Intolerable Acts (1774 March 31st)  were the American Patriots' term for a series of punitive laws passed by the British Parliament in 1774 after the Boston Tea party.</a:t>
          </a:r>
        </a:p>
      </dgm:t>
    </dgm:pt>
    <dgm:pt modelId="{494968E3-28EC-4C10-81E8-17BB8C367C5B}" type="parTrans" cxnId="{E1096CC5-1F81-45A8-B19B-264C845DBBD6}">
      <dgm:prSet/>
      <dgm:spPr/>
      <dgm:t>
        <a:bodyPr/>
        <a:lstStyle/>
        <a:p>
          <a:endParaRPr lang="en-US"/>
        </a:p>
      </dgm:t>
    </dgm:pt>
    <dgm:pt modelId="{43034193-4138-452E-975F-58244BBB9600}" type="sibTrans" cxnId="{E1096CC5-1F81-45A8-B19B-264C845DBBD6}">
      <dgm:prSet/>
      <dgm:spPr/>
      <dgm:t>
        <a:bodyPr/>
        <a:lstStyle/>
        <a:p>
          <a:endParaRPr lang="en-US"/>
        </a:p>
      </dgm:t>
    </dgm:pt>
    <dgm:pt modelId="{1324446C-0342-4097-BF1E-3BB8B1C0DFE3}">
      <dgm:prSet/>
      <dgm:spPr/>
      <dgm:t>
        <a:bodyPr/>
        <a:lstStyle/>
        <a:p>
          <a:r>
            <a:rPr lang="en-US"/>
            <a:t>First Continental Congress (1774 October 26th) was a meeting of delegates from twelve of the Thirteen Colonies that met on September 5 to October 26, 1774 at Carpenters' Hall in Philadelphia, Pennsylvania, early in the American Revolution.</a:t>
          </a:r>
        </a:p>
      </dgm:t>
    </dgm:pt>
    <dgm:pt modelId="{3F5E5283-7D6D-40CB-9CFC-E5912AE62E1A}" type="parTrans" cxnId="{86974ECC-55AD-4AB7-B2FE-E89ADB333FED}">
      <dgm:prSet/>
      <dgm:spPr/>
      <dgm:t>
        <a:bodyPr/>
        <a:lstStyle/>
        <a:p>
          <a:endParaRPr lang="en-US"/>
        </a:p>
      </dgm:t>
    </dgm:pt>
    <dgm:pt modelId="{32EF208D-3112-4711-825D-8D481757755B}" type="sibTrans" cxnId="{86974ECC-55AD-4AB7-B2FE-E89ADB333FED}">
      <dgm:prSet/>
      <dgm:spPr/>
      <dgm:t>
        <a:bodyPr/>
        <a:lstStyle/>
        <a:p>
          <a:endParaRPr lang="en-US"/>
        </a:p>
      </dgm:t>
    </dgm:pt>
    <dgm:pt modelId="{D6C283E8-BADA-4A69-8000-56BE23852B90}">
      <dgm:prSet/>
      <dgm:spPr/>
      <dgm:t>
        <a:bodyPr/>
        <a:lstStyle/>
        <a:p>
          <a:r>
            <a:rPr lang="en-US"/>
            <a:t>Second Continental Congress (1774 October 26th) was a convention of delegates from the Thirteen Colonies that started meeting in the summer of 1775, in Philadelphia, Pennsylvania, that, soon after warfare, declared that the American Revolutionary War had begun.</a:t>
          </a:r>
        </a:p>
      </dgm:t>
    </dgm:pt>
    <dgm:pt modelId="{D800ACD7-C812-43E2-BA9A-59C2F47B41A0}" type="parTrans" cxnId="{B87433B2-29CA-4A76-9C6E-CE8D90E43A1A}">
      <dgm:prSet/>
      <dgm:spPr/>
      <dgm:t>
        <a:bodyPr/>
        <a:lstStyle/>
        <a:p>
          <a:endParaRPr lang="en-US"/>
        </a:p>
      </dgm:t>
    </dgm:pt>
    <dgm:pt modelId="{64E0FF49-69BE-4FC8-A638-28C6B5822635}" type="sibTrans" cxnId="{B87433B2-29CA-4A76-9C6E-CE8D90E43A1A}">
      <dgm:prSet/>
      <dgm:spPr/>
      <dgm:t>
        <a:bodyPr/>
        <a:lstStyle/>
        <a:p>
          <a:endParaRPr lang="en-US"/>
        </a:p>
      </dgm:t>
    </dgm:pt>
    <dgm:pt modelId="{DF9EAF97-9436-49AA-BEB6-EF17449E6B41}">
      <dgm:prSet/>
      <dgm:spPr/>
      <dgm:t>
        <a:bodyPr/>
        <a:lstStyle/>
        <a:p>
          <a:r>
            <a:rPr lang="en-US"/>
            <a:t>Battles of Lexington and Concord (1775April 19th) Middlesex County, Province of Massachusetts Bay, within the towns of Lexington, Concord, Lincoln, Menotomy (present-day Arlington), and Cambridge, near Boston.)</a:t>
          </a:r>
        </a:p>
      </dgm:t>
    </dgm:pt>
    <dgm:pt modelId="{FADAA9E2-1AA8-48DB-A5D3-BC5E6363E960}" type="parTrans" cxnId="{9832BD0D-D467-4964-B7B2-86430C5E0981}">
      <dgm:prSet/>
      <dgm:spPr/>
      <dgm:t>
        <a:bodyPr/>
        <a:lstStyle/>
        <a:p>
          <a:endParaRPr lang="en-US"/>
        </a:p>
      </dgm:t>
    </dgm:pt>
    <dgm:pt modelId="{9CD04E9E-CD75-457F-B290-30F9F4C67B30}" type="sibTrans" cxnId="{9832BD0D-D467-4964-B7B2-86430C5E0981}">
      <dgm:prSet/>
      <dgm:spPr/>
      <dgm:t>
        <a:bodyPr/>
        <a:lstStyle/>
        <a:p>
          <a:endParaRPr lang="en-US"/>
        </a:p>
      </dgm:t>
    </dgm:pt>
    <dgm:pt modelId="{47C4ADA5-DA79-4120-A83D-CB624F3BF54D}" type="pres">
      <dgm:prSet presAssocID="{0219E0CF-D746-4528-A18F-7AC973828BB3}" presName="CompostProcess" presStyleCnt="0">
        <dgm:presLayoutVars>
          <dgm:dir/>
          <dgm:resizeHandles val="exact"/>
        </dgm:presLayoutVars>
      </dgm:prSet>
      <dgm:spPr/>
    </dgm:pt>
    <dgm:pt modelId="{7DF0A520-E42D-4FAA-B1FE-286B83BE1D8C}" type="pres">
      <dgm:prSet presAssocID="{0219E0CF-D746-4528-A18F-7AC973828BB3}" presName="arrow" presStyleLbl="bgShp" presStyleIdx="0" presStyleCnt="1"/>
      <dgm:spPr/>
    </dgm:pt>
    <dgm:pt modelId="{C3B0AE61-3ACD-4F71-B0F1-284604F31748}" type="pres">
      <dgm:prSet presAssocID="{0219E0CF-D746-4528-A18F-7AC973828BB3}" presName="linearProcess" presStyleCnt="0"/>
      <dgm:spPr/>
    </dgm:pt>
    <dgm:pt modelId="{631D111D-E7D3-4153-990B-E677D0C2EF84}" type="pres">
      <dgm:prSet presAssocID="{A967816C-D136-447E-8540-E45FC90F12FC}" presName="text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9CCD17-D5B2-41FB-9D1B-586F2FB98CDE}" type="pres">
      <dgm:prSet presAssocID="{2F0255D9-890E-417F-B893-CC0C359060FF}" presName="sibTrans" presStyleCnt="0"/>
      <dgm:spPr/>
    </dgm:pt>
    <dgm:pt modelId="{C4C435FB-9421-40CB-B28A-F9F6B08A5E0C}" type="pres">
      <dgm:prSet presAssocID="{86516172-3837-4A16-A37F-7675194B1FED}" presName="text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58EC57-0BD3-4B6A-A079-34DE2553AD3D}" type="pres">
      <dgm:prSet presAssocID="{5BD5B31A-B5C9-40B0-836A-6922D69A38C2}" presName="sibTrans" presStyleCnt="0"/>
      <dgm:spPr/>
    </dgm:pt>
    <dgm:pt modelId="{31462C81-641B-4BB4-B6A6-02F1B379AD00}" type="pres">
      <dgm:prSet presAssocID="{96E63F62-6AB8-445B-83DA-A7F5C02A573F}" presName="textNode" presStyleLbl="node1" presStyleIdx="2" presStyleCnt="10" custScaleY="1141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46AC9F-CA7E-4A82-A685-79126C0E3307}" type="pres">
      <dgm:prSet presAssocID="{6BE230DF-A48C-4DC4-A3A9-BCCD3F808FB5}" presName="sibTrans" presStyleCnt="0"/>
      <dgm:spPr/>
    </dgm:pt>
    <dgm:pt modelId="{82FA68C9-71C7-4EE1-A406-B83268E612EB}" type="pres">
      <dgm:prSet presAssocID="{287679BF-06D3-4CBA-9A1B-D632360F503F}" presName="text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6E8795-8FA2-4ED0-A447-58529CC6EB69}" type="pres">
      <dgm:prSet presAssocID="{EEA3E2A4-BB05-4B31-B323-9C0C2579BC83}" presName="sibTrans" presStyleCnt="0"/>
      <dgm:spPr/>
    </dgm:pt>
    <dgm:pt modelId="{B161ACCE-D9B5-4D61-BFBF-BAB890FA5600}" type="pres">
      <dgm:prSet presAssocID="{9003645D-61FF-42A3-B2C2-B9D693CCC8E8}" presName="textNode" presStyleLbl="node1" presStyleIdx="4" presStyleCnt="10" custLinFactNeighborX="-24563" custLinFactNeighborY="-5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1C0A63-2024-4CAE-B185-FC6B6DE4FEC9}" type="pres">
      <dgm:prSet presAssocID="{F394A473-4321-4B9F-8FAC-97F1E13C0CF1}" presName="sibTrans" presStyleCnt="0"/>
      <dgm:spPr/>
    </dgm:pt>
    <dgm:pt modelId="{4C939B7B-E5EE-4FC2-B464-111EEDEB145A}" type="pres">
      <dgm:prSet presAssocID="{4B62BBA2-9241-4870-A51B-1D3AFD7FC907}" presName="text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E6A02C-2806-48AC-B2F8-EE0B95117EDC}" type="pres">
      <dgm:prSet presAssocID="{43034193-4138-452E-975F-58244BBB9600}" presName="sibTrans" presStyleCnt="0"/>
      <dgm:spPr/>
    </dgm:pt>
    <dgm:pt modelId="{1B86717B-CC61-44AC-8CA0-ABDE82ED6B0F}" type="pres">
      <dgm:prSet presAssocID="{1324446C-0342-4097-BF1E-3BB8B1C0DFE3}" presName="textNode" presStyleLbl="node1" presStyleIdx="6" presStyleCnt="10" custScaleY="1192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C1A7B5-AC6C-432F-9396-4B0CC8ED8037}" type="pres">
      <dgm:prSet presAssocID="{32EF208D-3112-4711-825D-8D481757755B}" presName="sibTrans" presStyleCnt="0"/>
      <dgm:spPr/>
    </dgm:pt>
    <dgm:pt modelId="{497B6D6E-6E04-4BEA-93D6-9BDB00FC6611}" type="pres">
      <dgm:prSet presAssocID="{D6C283E8-BADA-4A69-8000-56BE23852B90}" presName="textNode" presStyleLbl="node1" presStyleIdx="7" presStyleCnt="10" custScaleY="1151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EAA1F5-3563-45F1-ADB9-8FB63997B77E}" type="pres">
      <dgm:prSet presAssocID="{64E0FF49-69BE-4FC8-A638-28C6B5822635}" presName="sibTrans" presStyleCnt="0"/>
      <dgm:spPr/>
    </dgm:pt>
    <dgm:pt modelId="{FC81901D-5A28-4038-A82E-3BFF9442D5C2}" type="pres">
      <dgm:prSet presAssocID="{DF9EAF97-9436-49AA-BEB6-EF17449E6B41}" presName="text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322C82-FD92-4F7B-B113-D770C3EDC7C4}" type="pres">
      <dgm:prSet presAssocID="{9CD04E9E-CD75-457F-B290-30F9F4C67B30}" presName="sibTrans" presStyleCnt="0"/>
      <dgm:spPr/>
    </dgm:pt>
    <dgm:pt modelId="{FE48893F-48F7-470A-8F2E-65AD8BD1B3CD}" type="pres">
      <dgm:prSet presAssocID="{2963C7C7-8BAA-45A3-B198-DC3E77AA9647}" presName="text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725B72-06A2-4468-90F0-5EFBFE92E141}" srcId="{0219E0CF-D746-4528-A18F-7AC973828BB3}" destId="{287679BF-06D3-4CBA-9A1B-D632360F503F}" srcOrd="3" destOrd="0" parTransId="{39D0BF9B-816D-4D75-BABD-E9C565A6CDE6}" sibTransId="{EEA3E2A4-BB05-4B31-B323-9C0C2579BC83}"/>
    <dgm:cxn modelId="{B845954F-8543-420B-86EE-D628EB4E39A9}" srcId="{0219E0CF-D746-4528-A18F-7AC973828BB3}" destId="{A967816C-D136-447E-8540-E45FC90F12FC}" srcOrd="0" destOrd="0" parTransId="{66AEE6E5-01EC-4833-9E30-9F7F88E07527}" sibTransId="{2F0255D9-890E-417F-B893-CC0C359060FF}"/>
    <dgm:cxn modelId="{05606421-388B-41C1-8E00-B1BDD3898D59}" srcId="{0219E0CF-D746-4528-A18F-7AC973828BB3}" destId="{86516172-3837-4A16-A37F-7675194B1FED}" srcOrd="1" destOrd="0" parTransId="{D221DE37-E4EB-4202-8270-67CB04D88E8B}" sibTransId="{5BD5B31A-B5C9-40B0-836A-6922D69A38C2}"/>
    <dgm:cxn modelId="{ACF8AF89-8D57-4C05-A1C5-71917559C9F2}" type="presOf" srcId="{0219E0CF-D746-4528-A18F-7AC973828BB3}" destId="{47C4ADA5-DA79-4120-A83D-CB624F3BF54D}" srcOrd="0" destOrd="0" presId="urn:microsoft.com/office/officeart/2005/8/layout/hProcess9"/>
    <dgm:cxn modelId="{19D9332B-9354-4820-8ABE-295CE740C7AD}" srcId="{0219E0CF-D746-4528-A18F-7AC973828BB3}" destId="{96E63F62-6AB8-445B-83DA-A7F5C02A573F}" srcOrd="2" destOrd="0" parTransId="{6687F498-CF0E-4EBE-9D66-B760F5627B54}" sibTransId="{6BE230DF-A48C-4DC4-A3A9-BCCD3F808FB5}"/>
    <dgm:cxn modelId="{4CAE10A7-B339-4B3C-8AF7-6A5DAFC6D6E2}" type="presOf" srcId="{DF9EAF97-9436-49AA-BEB6-EF17449E6B41}" destId="{FC81901D-5A28-4038-A82E-3BFF9442D5C2}" srcOrd="0" destOrd="0" presId="urn:microsoft.com/office/officeart/2005/8/layout/hProcess9"/>
    <dgm:cxn modelId="{2BD46A93-E5EB-40FA-97D6-73A5E577C93A}" srcId="{0219E0CF-D746-4528-A18F-7AC973828BB3}" destId="{2963C7C7-8BAA-45A3-B198-DC3E77AA9647}" srcOrd="9" destOrd="0" parTransId="{2E4D2A98-CAA5-481A-A347-476556D9ED8E}" sibTransId="{0D361F95-26F9-4B3F-93EB-7AC08DAF80F6}"/>
    <dgm:cxn modelId="{86974ECC-55AD-4AB7-B2FE-E89ADB333FED}" srcId="{0219E0CF-D746-4528-A18F-7AC973828BB3}" destId="{1324446C-0342-4097-BF1E-3BB8B1C0DFE3}" srcOrd="6" destOrd="0" parTransId="{3F5E5283-7D6D-40CB-9CFC-E5912AE62E1A}" sibTransId="{32EF208D-3112-4711-825D-8D481757755B}"/>
    <dgm:cxn modelId="{C883B449-AE02-4DBB-BBE3-114AC2B9D51A}" type="presOf" srcId="{D6C283E8-BADA-4A69-8000-56BE23852B90}" destId="{497B6D6E-6E04-4BEA-93D6-9BDB00FC6611}" srcOrd="0" destOrd="0" presId="urn:microsoft.com/office/officeart/2005/8/layout/hProcess9"/>
    <dgm:cxn modelId="{B87433B2-29CA-4A76-9C6E-CE8D90E43A1A}" srcId="{0219E0CF-D746-4528-A18F-7AC973828BB3}" destId="{D6C283E8-BADA-4A69-8000-56BE23852B90}" srcOrd="7" destOrd="0" parTransId="{D800ACD7-C812-43E2-BA9A-59C2F47B41A0}" sibTransId="{64E0FF49-69BE-4FC8-A638-28C6B5822635}"/>
    <dgm:cxn modelId="{70C704FE-4872-4F84-B665-E9939058A41A}" type="presOf" srcId="{287679BF-06D3-4CBA-9A1B-D632360F503F}" destId="{82FA68C9-71C7-4EE1-A406-B83268E612EB}" srcOrd="0" destOrd="0" presId="urn:microsoft.com/office/officeart/2005/8/layout/hProcess9"/>
    <dgm:cxn modelId="{491F42E2-8F01-49A8-933B-4DE4062FBAB1}" type="presOf" srcId="{1324446C-0342-4097-BF1E-3BB8B1C0DFE3}" destId="{1B86717B-CC61-44AC-8CA0-ABDE82ED6B0F}" srcOrd="0" destOrd="0" presId="urn:microsoft.com/office/officeart/2005/8/layout/hProcess9"/>
    <dgm:cxn modelId="{E1096CC5-1F81-45A8-B19B-264C845DBBD6}" srcId="{0219E0CF-D746-4528-A18F-7AC973828BB3}" destId="{4B62BBA2-9241-4870-A51B-1D3AFD7FC907}" srcOrd="5" destOrd="0" parTransId="{494968E3-28EC-4C10-81E8-17BB8C367C5B}" sibTransId="{43034193-4138-452E-975F-58244BBB9600}"/>
    <dgm:cxn modelId="{ADAA47E5-3B97-48F3-B20F-7796AD7D6268}" type="presOf" srcId="{86516172-3837-4A16-A37F-7675194B1FED}" destId="{C4C435FB-9421-40CB-B28A-F9F6B08A5E0C}" srcOrd="0" destOrd="0" presId="urn:microsoft.com/office/officeart/2005/8/layout/hProcess9"/>
    <dgm:cxn modelId="{12B46FE9-E0AF-497F-8258-75A51A524001}" type="presOf" srcId="{96E63F62-6AB8-445B-83DA-A7F5C02A573F}" destId="{31462C81-641B-4BB4-B6A6-02F1B379AD00}" srcOrd="0" destOrd="0" presId="urn:microsoft.com/office/officeart/2005/8/layout/hProcess9"/>
    <dgm:cxn modelId="{EF1A4503-7505-40B0-A7BF-D2F731B6AD37}" type="presOf" srcId="{4B62BBA2-9241-4870-A51B-1D3AFD7FC907}" destId="{4C939B7B-E5EE-4FC2-B464-111EEDEB145A}" srcOrd="0" destOrd="0" presId="urn:microsoft.com/office/officeart/2005/8/layout/hProcess9"/>
    <dgm:cxn modelId="{5C542C89-151B-44D3-8F93-09638BE62E1A}" type="presOf" srcId="{2963C7C7-8BAA-45A3-B198-DC3E77AA9647}" destId="{FE48893F-48F7-470A-8F2E-65AD8BD1B3CD}" srcOrd="0" destOrd="0" presId="urn:microsoft.com/office/officeart/2005/8/layout/hProcess9"/>
    <dgm:cxn modelId="{AF9D289F-2672-45D9-95A4-43F62C733F63}" type="presOf" srcId="{A967816C-D136-447E-8540-E45FC90F12FC}" destId="{631D111D-E7D3-4153-990B-E677D0C2EF84}" srcOrd="0" destOrd="0" presId="urn:microsoft.com/office/officeart/2005/8/layout/hProcess9"/>
    <dgm:cxn modelId="{109783D3-66E1-4D10-B227-0D63ECFE20AE}" srcId="{0219E0CF-D746-4528-A18F-7AC973828BB3}" destId="{9003645D-61FF-42A3-B2C2-B9D693CCC8E8}" srcOrd="4" destOrd="0" parTransId="{2CF74F64-B652-45EC-B41A-78074EBB25D6}" sibTransId="{F394A473-4321-4B9F-8FAC-97F1E13C0CF1}"/>
    <dgm:cxn modelId="{9832BD0D-D467-4964-B7B2-86430C5E0981}" srcId="{0219E0CF-D746-4528-A18F-7AC973828BB3}" destId="{DF9EAF97-9436-49AA-BEB6-EF17449E6B41}" srcOrd="8" destOrd="0" parTransId="{FADAA9E2-1AA8-48DB-A5D3-BC5E6363E960}" sibTransId="{9CD04E9E-CD75-457F-B290-30F9F4C67B30}"/>
    <dgm:cxn modelId="{06FDD4BB-5772-4C37-9EE1-B4EA489062EA}" type="presOf" srcId="{9003645D-61FF-42A3-B2C2-B9D693CCC8E8}" destId="{B161ACCE-D9B5-4D61-BFBF-BAB890FA5600}" srcOrd="0" destOrd="0" presId="urn:microsoft.com/office/officeart/2005/8/layout/hProcess9"/>
    <dgm:cxn modelId="{61C5A2A3-3826-4FA4-92F7-3DD5C33CA3B3}" type="presParOf" srcId="{47C4ADA5-DA79-4120-A83D-CB624F3BF54D}" destId="{7DF0A520-E42D-4FAA-B1FE-286B83BE1D8C}" srcOrd="0" destOrd="0" presId="urn:microsoft.com/office/officeart/2005/8/layout/hProcess9"/>
    <dgm:cxn modelId="{455084B1-2DF0-4CF2-AAFB-73B2C04E850E}" type="presParOf" srcId="{47C4ADA5-DA79-4120-A83D-CB624F3BF54D}" destId="{C3B0AE61-3ACD-4F71-B0F1-284604F31748}" srcOrd="1" destOrd="0" presId="urn:microsoft.com/office/officeart/2005/8/layout/hProcess9"/>
    <dgm:cxn modelId="{CFFA1A6B-60A3-463D-9F6A-561D9F76C51A}" type="presParOf" srcId="{C3B0AE61-3ACD-4F71-B0F1-284604F31748}" destId="{631D111D-E7D3-4153-990B-E677D0C2EF84}" srcOrd="0" destOrd="0" presId="urn:microsoft.com/office/officeart/2005/8/layout/hProcess9"/>
    <dgm:cxn modelId="{F3082ABD-6A6B-4D68-B89B-3CE5DA9A3099}" type="presParOf" srcId="{C3B0AE61-3ACD-4F71-B0F1-284604F31748}" destId="{349CCD17-D5B2-41FB-9D1B-586F2FB98CDE}" srcOrd="1" destOrd="0" presId="urn:microsoft.com/office/officeart/2005/8/layout/hProcess9"/>
    <dgm:cxn modelId="{8E8D3F0E-E936-47F3-897B-B446119CB50B}" type="presParOf" srcId="{C3B0AE61-3ACD-4F71-B0F1-284604F31748}" destId="{C4C435FB-9421-40CB-B28A-F9F6B08A5E0C}" srcOrd="2" destOrd="0" presId="urn:microsoft.com/office/officeart/2005/8/layout/hProcess9"/>
    <dgm:cxn modelId="{230EBB72-21BA-4821-844F-80DE774C2530}" type="presParOf" srcId="{C3B0AE61-3ACD-4F71-B0F1-284604F31748}" destId="{A858EC57-0BD3-4B6A-A079-34DE2553AD3D}" srcOrd="3" destOrd="0" presId="urn:microsoft.com/office/officeart/2005/8/layout/hProcess9"/>
    <dgm:cxn modelId="{45007038-5D27-41BA-9A00-7EBBC032AF6A}" type="presParOf" srcId="{C3B0AE61-3ACD-4F71-B0F1-284604F31748}" destId="{31462C81-641B-4BB4-B6A6-02F1B379AD00}" srcOrd="4" destOrd="0" presId="urn:microsoft.com/office/officeart/2005/8/layout/hProcess9"/>
    <dgm:cxn modelId="{D578B318-F231-4B23-B8D5-7EBD3CAEB3B5}" type="presParOf" srcId="{C3B0AE61-3ACD-4F71-B0F1-284604F31748}" destId="{AA46AC9F-CA7E-4A82-A685-79126C0E3307}" srcOrd="5" destOrd="0" presId="urn:microsoft.com/office/officeart/2005/8/layout/hProcess9"/>
    <dgm:cxn modelId="{D422B062-F7C0-4BC7-876B-7884BCA904AC}" type="presParOf" srcId="{C3B0AE61-3ACD-4F71-B0F1-284604F31748}" destId="{82FA68C9-71C7-4EE1-A406-B83268E612EB}" srcOrd="6" destOrd="0" presId="urn:microsoft.com/office/officeart/2005/8/layout/hProcess9"/>
    <dgm:cxn modelId="{AA0A75E8-CA8B-42CF-BB90-76DDF8D9D3C5}" type="presParOf" srcId="{C3B0AE61-3ACD-4F71-B0F1-284604F31748}" destId="{666E8795-8FA2-4ED0-A447-58529CC6EB69}" srcOrd="7" destOrd="0" presId="urn:microsoft.com/office/officeart/2005/8/layout/hProcess9"/>
    <dgm:cxn modelId="{36A9F9B2-0AE3-485E-AA92-B3F0A10E0E89}" type="presParOf" srcId="{C3B0AE61-3ACD-4F71-B0F1-284604F31748}" destId="{B161ACCE-D9B5-4D61-BFBF-BAB890FA5600}" srcOrd="8" destOrd="0" presId="urn:microsoft.com/office/officeart/2005/8/layout/hProcess9"/>
    <dgm:cxn modelId="{01639288-9A32-4C85-AA00-AB4F7D454AF5}" type="presParOf" srcId="{C3B0AE61-3ACD-4F71-B0F1-284604F31748}" destId="{901C0A63-2024-4CAE-B185-FC6B6DE4FEC9}" srcOrd="9" destOrd="0" presId="urn:microsoft.com/office/officeart/2005/8/layout/hProcess9"/>
    <dgm:cxn modelId="{59161E18-0232-461C-8CE0-252646CD43A8}" type="presParOf" srcId="{C3B0AE61-3ACD-4F71-B0F1-284604F31748}" destId="{4C939B7B-E5EE-4FC2-B464-111EEDEB145A}" srcOrd="10" destOrd="0" presId="urn:microsoft.com/office/officeart/2005/8/layout/hProcess9"/>
    <dgm:cxn modelId="{938DE623-EFC3-44C7-87ED-E847520C8D2A}" type="presParOf" srcId="{C3B0AE61-3ACD-4F71-B0F1-284604F31748}" destId="{35E6A02C-2806-48AC-B2F8-EE0B95117EDC}" srcOrd="11" destOrd="0" presId="urn:microsoft.com/office/officeart/2005/8/layout/hProcess9"/>
    <dgm:cxn modelId="{82439324-CCE4-4C65-969C-D62DAF206C93}" type="presParOf" srcId="{C3B0AE61-3ACD-4F71-B0F1-284604F31748}" destId="{1B86717B-CC61-44AC-8CA0-ABDE82ED6B0F}" srcOrd="12" destOrd="0" presId="urn:microsoft.com/office/officeart/2005/8/layout/hProcess9"/>
    <dgm:cxn modelId="{EC567102-4A8C-46D8-849F-BE7040F4BE38}" type="presParOf" srcId="{C3B0AE61-3ACD-4F71-B0F1-284604F31748}" destId="{ACC1A7B5-AC6C-432F-9396-4B0CC8ED8037}" srcOrd="13" destOrd="0" presId="urn:microsoft.com/office/officeart/2005/8/layout/hProcess9"/>
    <dgm:cxn modelId="{E8B244C5-D6B2-4280-8775-36D1D2A4D872}" type="presParOf" srcId="{C3B0AE61-3ACD-4F71-B0F1-284604F31748}" destId="{497B6D6E-6E04-4BEA-93D6-9BDB00FC6611}" srcOrd="14" destOrd="0" presId="urn:microsoft.com/office/officeart/2005/8/layout/hProcess9"/>
    <dgm:cxn modelId="{B21598B3-83CA-40F8-8ADC-8807B544EAD1}" type="presParOf" srcId="{C3B0AE61-3ACD-4F71-B0F1-284604F31748}" destId="{13EAA1F5-3563-45F1-ADB9-8FB63997B77E}" srcOrd="15" destOrd="0" presId="urn:microsoft.com/office/officeart/2005/8/layout/hProcess9"/>
    <dgm:cxn modelId="{E5396E53-6133-43CC-8D32-5802F5BE73AA}" type="presParOf" srcId="{C3B0AE61-3ACD-4F71-B0F1-284604F31748}" destId="{FC81901D-5A28-4038-A82E-3BFF9442D5C2}" srcOrd="16" destOrd="0" presId="urn:microsoft.com/office/officeart/2005/8/layout/hProcess9"/>
    <dgm:cxn modelId="{BE02C9D6-F7B3-4291-B1FD-8A07E63199F5}" type="presParOf" srcId="{C3B0AE61-3ACD-4F71-B0F1-284604F31748}" destId="{56322C82-FD92-4F7B-B113-D770C3EDC7C4}" srcOrd="17" destOrd="0" presId="urn:microsoft.com/office/officeart/2005/8/layout/hProcess9"/>
    <dgm:cxn modelId="{FD07EF0F-CAC5-4856-ABAB-4C4C26834CDA}" type="presParOf" srcId="{C3B0AE61-3ACD-4F71-B0F1-284604F31748}" destId="{FE48893F-48F7-470A-8F2E-65AD8BD1B3CD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0A520-E42D-4FAA-B1FE-286B83BE1D8C}">
      <dsp:nvSpPr>
        <dsp:cNvPr id="0" name=""/>
        <dsp:cNvSpPr/>
      </dsp:nvSpPr>
      <dsp:spPr>
        <a:xfrm>
          <a:off x="448184" y="0"/>
          <a:ext cx="5079427" cy="339979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1D111D-E7D3-4153-990B-E677D0C2EF84}">
      <dsp:nvSpPr>
        <dsp:cNvPr id="0" name=""/>
        <dsp:cNvSpPr/>
      </dsp:nvSpPr>
      <dsp:spPr>
        <a:xfrm>
          <a:off x="3519" y="1019937"/>
          <a:ext cx="571172" cy="1359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French and Indian War (1754-1763 May 28th) Also known as the Seven Years’ War, this New World conflict marked another chapter in the long imperial struggle between Britain and France.</a:t>
          </a:r>
        </a:p>
      </dsp:txBody>
      <dsp:txXfrm>
        <a:off x="31401" y="1047819"/>
        <a:ext cx="515408" cy="1304152"/>
      </dsp:txXfrm>
    </dsp:sp>
    <dsp:sp modelId="{C4C435FB-9421-40CB-B28A-F9F6B08A5E0C}">
      <dsp:nvSpPr>
        <dsp:cNvPr id="0" name=""/>
        <dsp:cNvSpPr/>
      </dsp:nvSpPr>
      <dsp:spPr>
        <a:xfrm>
          <a:off x="603251" y="1019937"/>
          <a:ext cx="571172" cy="1359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Albany Plan of Money (1754, July 10th) The Albany Plan of Union was a plan to place the British North American colonies under a more centralized government. </a:t>
          </a:r>
        </a:p>
      </dsp:txBody>
      <dsp:txXfrm>
        <a:off x="631133" y="1047819"/>
        <a:ext cx="515408" cy="1304152"/>
      </dsp:txXfrm>
    </dsp:sp>
    <dsp:sp modelId="{31462C81-641B-4BB4-B6A6-02F1B379AD00}">
      <dsp:nvSpPr>
        <dsp:cNvPr id="0" name=""/>
        <dsp:cNvSpPr/>
      </dsp:nvSpPr>
      <dsp:spPr>
        <a:xfrm>
          <a:off x="1202982" y="923484"/>
          <a:ext cx="571172" cy="15528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Stamp Act (1765 March 22) was an act of the Parliament of Great Britain that imposed a direct tax on the colonies of British America and required that many printed materials in the colonies be produced on stamped paper produced in London, carrying an embossed revenue stamp.</a:t>
          </a:r>
        </a:p>
      </dsp:txBody>
      <dsp:txXfrm>
        <a:off x="1230864" y="951366"/>
        <a:ext cx="515408" cy="1497056"/>
      </dsp:txXfrm>
    </dsp:sp>
    <dsp:sp modelId="{82FA68C9-71C7-4EE1-A406-B83268E612EB}">
      <dsp:nvSpPr>
        <dsp:cNvPr id="0" name=""/>
        <dsp:cNvSpPr/>
      </dsp:nvSpPr>
      <dsp:spPr>
        <a:xfrm>
          <a:off x="1802714" y="1019937"/>
          <a:ext cx="571172" cy="1359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Stamp Act Congress (1765 October 26th) with nine colonies, represented by 27 delegates, in attendance; others would likely have participated if earlier notice had been provided. </a:t>
          </a:r>
        </a:p>
      </dsp:txBody>
      <dsp:txXfrm>
        <a:off x="1830596" y="1047819"/>
        <a:ext cx="515408" cy="1304152"/>
      </dsp:txXfrm>
    </dsp:sp>
    <dsp:sp modelId="{B161ACCE-D9B5-4D61-BFBF-BAB890FA5600}">
      <dsp:nvSpPr>
        <dsp:cNvPr id="0" name=""/>
        <dsp:cNvSpPr/>
      </dsp:nvSpPr>
      <dsp:spPr>
        <a:xfrm>
          <a:off x="2395431" y="1013110"/>
          <a:ext cx="571172" cy="1359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Boston Tea Party (1773 December 16th) was a political protest by the Sons of Liberty in Boston, on December 16, 1773.</a:t>
          </a:r>
        </a:p>
      </dsp:txBody>
      <dsp:txXfrm>
        <a:off x="2423313" y="1040992"/>
        <a:ext cx="515408" cy="1304152"/>
      </dsp:txXfrm>
    </dsp:sp>
    <dsp:sp modelId="{4C939B7B-E5EE-4FC2-B464-111EEDEB145A}">
      <dsp:nvSpPr>
        <dsp:cNvPr id="0" name=""/>
        <dsp:cNvSpPr/>
      </dsp:nvSpPr>
      <dsp:spPr>
        <a:xfrm>
          <a:off x="3002177" y="1019937"/>
          <a:ext cx="571172" cy="1359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Intolerable Acts (1774 March 31st)  were the American Patriots' term for a series of punitive laws passed by the British Parliament in 1774 after the Boston Tea party.</a:t>
          </a:r>
        </a:p>
      </dsp:txBody>
      <dsp:txXfrm>
        <a:off x="3030059" y="1047819"/>
        <a:ext cx="515408" cy="1304152"/>
      </dsp:txXfrm>
    </dsp:sp>
    <dsp:sp modelId="{1B86717B-CC61-44AC-8CA0-ABDE82ED6B0F}">
      <dsp:nvSpPr>
        <dsp:cNvPr id="0" name=""/>
        <dsp:cNvSpPr/>
      </dsp:nvSpPr>
      <dsp:spPr>
        <a:xfrm>
          <a:off x="3601909" y="889283"/>
          <a:ext cx="571172" cy="16212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First Continental Congress (1774 October 26th) was a meeting of delegates from twelve of the Thirteen Colonies that met on September 5 to October 26, 1774 at Carpenters' Hall in Philadelphia, Pennsylvania, early in the American Revolution.</a:t>
          </a:r>
        </a:p>
      </dsp:txBody>
      <dsp:txXfrm>
        <a:off x="3629791" y="917165"/>
        <a:ext cx="515408" cy="1565459"/>
      </dsp:txXfrm>
    </dsp:sp>
    <dsp:sp modelId="{497B6D6E-6E04-4BEA-93D6-9BDB00FC6611}">
      <dsp:nvSpPr>
        <dsp:cNvPr id="0" name=""/>
        <dsp:cNvSpPr/>
      </dsp:nvSpPr>
      <dsp:spPr>
        <a:xfrm>
          <a:off x="4201641" y="916644"/>
          <a:ext cx="571172" cy="15665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Second Continental Congress (1774 October 26th) was a convention of delegates from the Thirteen Colonies that started meeting in the summer of 1775, in Philadelphia, Pennsylvania, that, soon after warfare, declared that the American Revolutionary War had begun.</a:t>
          </a:r>
        </a:p>
      </dsp:txBody>
      <dsp:txXfrm>
        <a:off x="4229523" y="944526"/>
        <a:ext cx="515408" cy="1510736"/>
      </dsp:txXfrm>
    </dsp:sp>
    <dsp:sp modelId="{FC81901D-5A28-4038-A82E-3BFF9442D5C2}">
      <dsp:nvSpPr>
        <dsp:cNvPr id="0" name=""/>
        <dsp:cNvSpPr/>
      </dsp:nvSpPr>
      <dsp:spPr>
        <a:xfrm>
          <a:off x="4801372" y="1019937"/>
          <a:ext cx="571172" cy="1359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Battles of Lexington and Concord (1775April 19th) Middlesex County, Province of Massachusetts Bay, within the towns of Lexington, Concord, Lincoln, Menotomy (present-day Arlington), and Cambridge, near Boston.)</a:t>
          </a:r>
        </a:p>
      </dsp:txBody>
      <dsp:txXfrm>
        <a:off x="4829254" y="1047819"/>
        <a:ext cx="515408" cy="1304152"/>
      </dsp:txXfrm>
    </dsp:sp>
    <dsp:sp modelId="{FE48893F-48F7-470A-8F2E-65AD8BD1B3CD}">
      <dsp:nvSpPr>
        <dsp:cNvPr id="0" name=""/>
        <dsp:cNvSpPr/>
      </dsp:nvSpPr>
      <dsp:spPr>
        <a:xfrm>
          <a:off x="5401104" y="1019937"/>
          <a:ext cx="571172" cy="1359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Decoloration of Independence (1766, July 4th) severed the political connections between the thirteen original American colonies and Great Britain </a:t>
          </a:r>
        </a:p>
      </dsp:txBody>
      <dsp:txXfrm>
        <a:off x="5428986" y="1047819"/>
        <a:ext cx="515408" cy="1304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 Johnson</dc:creator>
  <cp:keywords/>
  <dc:description/>
  <cp:lastModifiedBy>Jeny Johnson</cp:lastModifiedBy>
  <cp:revision>1</cp:revision>
  <dcterms:created xsi:type="dcterms:W3CDTF">2016-09-08T16:41:00Z</dcterms:created>
  <dcterms:modified xsi:type="dcterms:W3CDTF">2016-09-08T17:10:00Z</dcterms:modified>
</cp:coreProperties>
</file>